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7D10" w:rsidRPr="00F40EB7" w:rsidRDefault="004D7D10" w:rsidP="004D7D1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40EB7">
        <w:rPr>
          <w:rFonts w:ascii="Times New Roman" w:eastAsia="Calibri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4D7D10" w:rsidRPr="00F40EB7" w:rsidRDefault="004D7D10" w:rsidP="004D7D1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40EB7">
        <w:rPr>
          <w:rFonts w:ascii="Times New Roman" w:eastAsia="Calibri" w:hAnsi="Times New Roman" w:cs="Times New Roman"/>
          <w:bCs/>
          <w:sz w:val="24"/>
          <w:szCs w:val="24"/>
        </w:rPr>
        <w:t>Костомукшского городского округа</w:t>
      </w:r>
    </w:p>
    <w:p w:rsidR="004D7D10" w:rsidRPr="00F40EB7" w:rsidRDefault="004D7D10" w:rsidP="004D7D1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40EB7">
        <w:rPr>
          <w:rFonts w:ascii="Times New Roman" w:eastAsia="Calibri" w:hAnsi="Times New Roman" w:cs="Times New Roman"/>
          <w:bCs/>
          <w:sz w:val="24"/>
          <w:szCs w:val="24"/>
        </w:rPr>
        <w:t>«Средняя общеобразовательная школа №1 с углубленным изучением</w:t>
      </w:r>
    </w:p>
    <w:p w:rsidR="004D7D10" w:rsidRPr="00F40EB7" w:rsidRDefault="004D7D10" w:rsidP="004D7D1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40EB7">
        <w:rPr>
          <w:rFonts w:ascii="Times New Roman" w:eastAsia="Calibri" w:hAnsi="Times New Roman" w:cs="Times New Roman"/>
          <w:bCs/>
          <w:sz w:val="24"/>
          <w:szCs w:val="24"/>
        </w:rPr>
        <w:t xml:space="preserve">иностранного языка имени Я.В. </w:t>
      </w:r>
      <w:proofErr w:type="spellStart"/>
      <w:r w:rsidRPr="00F40EB7">
        <w:rPr>
          <w:rFonts w:ascii="Times New Roman" w:eastAsia="Calibri" w:hAnsi="Times New Roman" w:cs="Times New Roman"/>
          <w:bCs/>
          <w:sz w:val="24"/>
          <w:szCs w:val="24"/>
        </w:rPr>
        <w:t>Ругоева</w:t>
      </w:r>
      <w:proofErr w:type="spellEnd"/>
      <w:r w:rsidRPr="00F40EB7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4D7D10" w:rsidRPr="00F40EB7" w:rsidRDefault="004D7D10" w:rsidP="004D7D10">
      <w:pPr>
        <w:tabs>
          <w:tab w:val="left" w:pos="9639"/>
        </w:tabs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4D7D10" w:rsidRPr="00F40EB7" w:rsidRDefault="004D7D10" w:rsidP="004D7D10">
      <w:pPr>
        <w:spacing w:after="0"/>
        <w:ind w:right="118"/>
        <w:rPr>
          <w:rFonts w:ascii="Times New Roman" w:hAnsi="Times New Roman" w:cs="Times New Roman"/>
          <w:b/>
          <w:lang w:eastAsia="ru-RU"/>
        </w:rPr>
      </w:pPr>
    </w:p>
    <w:tbl>
      <w:tblPr>
        <w:tblpPr w:leftFromText="180" w:rightFromText="180" w:bottomFromText="200" w:vertAnchor="text" w:horzAnchor="margin" w:tblpXSpec="right" w:tblpY="-28"/>
        <w:tblW w:w="0" w:type="auto"/>
        <w:tblLook w:val="04A0" w:firstRow="1" w:lastRow="0" w:firstColumn="1" w:lastColumn="0" w:noHBand="0" w:noVBand="1"/>
      </w:tblPr>
      <w:tblGrid>
        <w:gridCol w:w="3092"/>
        <w:gridCol w:w="2993"/>
        <w:gridCol w:w="3270"/>
      </w:tblGrid>
      <w:tr w:rsidR="004D7D10" w:rsidRPr="00F40EB7" w:rsidTr="004D7D10">
        <w:tc>
          <w:tcPr>
            <w:tcW w:w="3092" w:type="dxa"/>
            <w:hideMark/>
          </w:tcPr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РАССМОТРЕНО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на заседании методического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совета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Протокол № 1от 28.08 2023г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Руководитель методического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совета:</w:t>
            </w:r>
            <w:r w:rsidRPr="00F40EB7">
              <w:rPr>
                <w:rFonts w:ascii="Times New Roman" w:eastAsia="Calibri" w:hAnsi="Times New Roman" w:cs="Times New Roman"/>
                <w:bCs/>
                <w:u w:val="single"/>
              </w:rPr>
              <w:t xml:space="preserve"> _______</w:t>
            </w:r>
            <w:r w:rsidRPr="00F40EB7">
              <w:rPr>
                <w:rFonts w:ascii="Times New Roman" w:eastAsia="Calibri" w:hAnsi="Times New Roman" w:cs="Times New Roman"/>
                <w:bCs/>
              </w:rPr>
              <w:t xml:space="preserve"> (</w:t>
            </w:r>
            <w:proofErr w:type="spellStart"/>
            <w:r w:rsidRPr="00F40EB7">
              <w:rPr>
                <w:rFonts w:ascii="Times New Roman" w:eastAsia="Calibri" w:hAnsi="Times New Roman" w:cs="Times New Roman"/>
                <w:bCs/>
              </w:rPr>
              <w:t>Л.П.Петрасова</w:t>
            </w:r>
            <w:proofErr w:type="spellEnd"/>
            <w:r w:rsidRPr="00F40EB7">
              <w:rPr>
                <w:rFonts w:ascii="Times New Roman" w:eastAsia="Calibri" w:hAnsi="Times New Roman" w:cs="Times New Roman"/>
                <w:bCs/>
              </w:rPr>
              <w:t>)</w:t>
            </w:r>
          </w:p>
        </w:tc>
        <w:tc>
          <w:tcPr>
            <w:tcW w:w="2993" w:type="dxa"/>
            <w:hideMark/>
          </w:tcPr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СОГЛАСОВАНО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Заместитель директора по УВР: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__________ (Л. И. Лысенко)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28.08.2023 года</w:t>
            </w:r>
          </w:p>
        </w:tc>
        <w:tc>
          <w:tcPr>
            <w:tcW w:w="3270" w:type="dxa"/>
            <w:hideMark/>
          </w:tcPr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УТВЕРЖДАЮ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Директор школы: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________ (</w:t>
            </w:r>
            <w:proofErr w:type="spellStart"/>
            <w:r w:rsidRPr="00F40EB7">
              <w:rPr>
                <w:rFonts w:ascii="Times New Roman" w:eastAsia="Calibri" w:hAnsi="Times New Roman" w:cs="Times New Roman"/>
                <w:bCs/>
              </w:rPr>
              <w:t>Н.Ю.Федотова</w:t>
            </w:r>
            <w:proofErr w:type="spellEnd"/>
            <w:r w:rsidRPr="00F40EB7">
              <w:rPr>
                <w:rFonts w:ascii="Times New Roman" w:eastAsia="Calibri" w:hAnsi="Times New Roman" w:cs="Times New Roman"/>
                <w:bCs/>
              </w:rPr>
              <w:t>)</w:t>
            </w:r>
          </w:p>
          <w:p w:rsidR="004D7D10" w:rsidRPr="00F40EB7" w:rsidRDefault="004D7D10" w:rsidP="00C2208A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Приказ от 29.08.23г № 23</w:t>
            </w:r>
            <w:r w:rsidR="00BB2ECC">
              <w:rPr>
                <w:rFonts w:ascii="Times New Roman" w:eastAsia="Calibri" w:hAnsi="Times New Roman" w:cs="Times New Roman"/>
                <w:bCs/>
              </w:rPr>
              <w:t>5</w:t>
            </w:r>
            <w:r w:rsidRPr="00F40EB7">
              <w:rPr>
                <w:rFonts w:ascii="Times New Roman" w:eastAsia="Calibri" w:hAnsi="Times New Roman" w:cs="Times New Roman"/>
                <w:bCs/>
              </w:rPr>
              <w:t xml:space="preserve"> -о/д</w:t>
            </w:r>
          </w:p>
        </w:tc>
      </w:tr>
    </w:tbl>
    <w:p w:rsidR="004D7D10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D10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D10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D10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D10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D7D10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D10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D10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D10" w:rsidRPr="003E6A10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A10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4D7D10" w:rsidRPr="00062C96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2C96">
        <w:rPr>
          <w:rFonts w:ascii="Times New Roman" w:hAnsi="Times New Roman" w:cs="Times New Roman"/>
          <w:bCs/>
          <w:sz w:val="24"/>
          <w:szCs w:val="24"/>
        </w:rPr>
        <w:t>по внеурочной деятельности</w:t>
      </w:r>
    </w:p>
    <w:p w:rsidR="004D7D10" w:rsidRPr="00062C96" w:rsidRDefault="00332E03" w:rsidP="004D7D1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2C96">
        <w:rPr>
          <w:rFonts w:ascii="Times New Roman" w:hAnsi="Times New Roman" w:cs="Times New Roman"/>
          <w:bCs/>
          <w:sz w:val="24"/>
          <w:szCs w:val="24"/>
        </w:rPr>
        <w:t xml:space="preserve">курса </w:t>
      </w:r>
      <w:r w:rsidR="004D7D10" w:rsidRPr="00062C96">
        <w:rPr>
          <w:rFonts w:ascii="Times New Roman" w:hAnsi="Times New Roman" w:cs="Times New Roman"/>
          <w:bCs/>
          <w:sz w:val="24"/>
          <w:szCs w:val="24"/>
        </w:rPr>
        <w:t>«Край, в котором я живу»</w:t>
      </w:r>
    </w:p>
    <w:p w:rsidR="004D7D10" w:rsidRPr="00062C96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2C96">
        <w:rPr>
          <w:rFonts w:ascii="Times New Roman" w:hAnsi="Times New Roman" w:cs="Times New Roman"/>
          <w:bCs/>
          <w:sz w:val="24"/>
          <w:szCs w:val="24"/>
        </w:rPr>
        <w:t>основной образовательной программы начального общего образования</w:t>
      </w:r>
    </w:p>
    <w:p w:rsidR="004D7D10" w:rsidRPr="00062C96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2C96">
        <w:rPr>
          <w:rFonts w:ascii="Times New Roman" w:hAnsi="Times New Roman" w:cs="Times New Roman"/>
          <w:bCs/>
          <w:sz w:val="24"/>
          <w:szCs w:val="24"/>
        </w:rPr>
        <w:t>(2 – 4 классы)</w:t>
      </w:r>
    </w:p>
    <w:p w:rsidR="004D7D10" w:rsidRPr="00062C96" w:rsidRDefault="004D7D10" w:rsidP="004D7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2C96">
        <w:rPr>
          <w:rFonts w:ascii="Times New Roman" w:hAnsi="Times New Roman" w:cs="Times New Roman"/>
          <w:b/>
          <w:bCs/>
          <w:sz w:val="24"/>
          <w:szCs w:val="24"/>
        </w:rPr>
        <w:t xml:space="preserve">  срок реализации программы -3 года</w:t>
      </w:r>
    </w:p>
    <w:p w:rsidR="004D7D10" w:rsidRPr="00062C96" w:rsidRDefault="004D7D10" w:rsidP="004D7D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7D10" w:rsidRPr="00062C96" w:rsidRDefault="004D7D10" w:rsidP="004D7D1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D7D10" w:rsidRDefault="004D7D10" w:rsidP="004D7D1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D7D10" w:rsidRDefault="004D7D10" w:rsidP="004D7D1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D7D10" w:rsidRDefault="004D7D10" w:rsidP="004D7D1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D7D10" w:rsidRDefault="004D7D10" w:rsidP="004D7D1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D7D10" w:rsidRDefault="004D7D10" w:rsidP="004D7D1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D7D10" w:rsidRDefault="004D7D10" w:rsidP="004D7D1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4D7D10" w:rsidRPr="004D7D10" w:rsidRDefault="004D7D10" w:rsidP="004D7D1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D7D10">
        <w:rPr>
          <w:rFonts w:ascii="Times New Roman" w:hAnsi="Times New Roman" w:cs="Times New Roman"/>
          <w:b/>
          <w:bCs/>
          <w:sz w:val="24"/>
          <w:szCs w:val="24"/>
        </w:rPr>
        <w:t>Автор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4D7D10">
        <w:rPr>
          <w:rFonts w:ascii="Times New Roman" w:hAnsi="Times New Roman" w:cs="Times New Roman"/>
          <w:b/>
          <w:bCs/>
          <w:sz w:val="24"/>
          <w:szCs w:val="24"/>
        </w:rPr>
        <w:t>-составител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4D7D1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D7D10" w:rsidRDefault="004D7D10" w:rsidP="004D7D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Шевалдова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И.А, Амелина М.Н, Володченко </w:t>
      </w:r>
      <w:r w:rsidR="00DD5B91">
        <w:rPr>
          <w:rFonts w:ascii="Times New Roman" w:hAnsi="Times New Roman" w:cs="Times New Roman"/>
          <w:sz w:val="24"/>
          <w:szCs w:val="24"/>
        </w:rPr>
        <w:t>М. А.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D7D10" w:rsidRDefault="004D7D10" w:rsidP="004D7D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Шувалова </w:t>
      </w:r>
      <w:r w:rsidR="00DD5B91">
        <w:rPr>
          <w:rFonts w:ascii="Times New Roman" w:hAnsi="Times New Roman" w:cs="Times New Roman"/>
          <w:sz w:val="24"/>
          <w:szCs w:val="24"/>
        </w:rPr>
        <w:t>Т. В.</w:t>
      </w:r>
      <w:r>
        <w:rPr>
          <w:rFonts w:ascii="Times New Roman" w:hAnsi="Times New Roman" w:cs="Times New Roman"/>
          <w:sz w:val="24"/>
          <w:szCs w:val="24"/>
        </w:rPr>
        <w:t xml:space="preserve">, Володченко </w:t>
      </w:r>
      <w:r w:rsidR="00DD5B91">
        <w:rPr>
          <w:rFonts w:ascii="Times New Roman" w:hAnsi="Times New Roman" w:cs="Times New Roman"/>
          <w:sz w:val="24"/>
          <w:szCs w:val="24"/>
        </w:rPr>
        <w:t>С. Н.</w:t>
      </w:r>
      <w:r>
        <w:rPr>
          <w:rFonts w:ascii="Times New Roman" w:hAnsi="Times New Roman" w:cs="Times New Roman"/>
          <w:sz w:val="24"/>
          <w:szCs w:val="24"/>
        </w:rPr>
        <w:t xml:space="preserve">, Шарыгина Т.М, Ефимова </w:t>
      </w:r>
      <w:r w:rsidR="00DD5B91">
        <w:rPr>
          <w:rFonts w:ascii="Times New Roman" w:hAnsi="Times New Roman" w:cs="Times New Roman"/>
          <w:sz w:val="24"/>
          <w:szCs w:val="24"/>
        </w:rPr>
        <w:t>И. В.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D7D10" w:rsidRPr="003E6A10" w:rsidRDefault="004D7D10" w:rsidP="004D7D10">
      <w:pPr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Титова </w:t>
      </w:r>
      <w:r w:rsidR="00DD5B91">
        <w:rPr>
          <w:rFonts w:ascii="Times New Roman" w:hAnsi="Times New Roman" w:cs="Times New Roman"/>
          <w:sz w:val="24"/>
          <w:szCs w:val="24"/>
        </w:rPr>
        <w:t>Е. П.</w:t>
      </w:r>
      <w:r>
        <w:rPr>
          <w:rFonts w:ascii="Times New Roman" w:hAnsi="Times New Roman" w:cs="Times New Roman"/>
          <w:sz w:val="24"/>
          <w:szCs w:val="24"/>
        </w:rPr>
        <w:t xml:space="preserve">, Иванова </w:t>
      </w:r>
      <w:r w:rsidR="00DD5B91">
        <w:rPr>
          <w:rFonts w:ascii="Times New Roman" w:hAnsi="Times New Roman" w:cs="Times New Roman"/>
          <w:sz w:val="24"/>
          <w:szCs w:val="24"/>
        </w:rPr>
        <w:t>Н. А.</w:t>
      </w:r>
      <w:r>
        <w:rPr>
          <w:rFonts w:ascii="Times New Roman" w:hAnsi="Times New Roman" w:cs="Times New Roman"/>
          <w:sz w:val="24"/>
          <w:szCs w:val="24"/>
        </w:rPr>
        <w:t xml:space="preserve">, учителя начальных классов. </w:t>
      </w:r>
    </w:p>
    <w:p w:rsidR="004D7D10" w:rsidRPr="003E6A10" w:rsidRDefault="004D7D10" w:rsidP="004D7D10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4D7D10" w:rsidRPr="003E6A10" w:rsidRDefault="004D7D10" w:rsidP="004D7D10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4D7D10" w:rsidRPr="003E6A10" w:rsidRDefault="004D7D10" w:rsidP="004D7D10">
      <w:pPr>
        <w:pStyle w:val="u-2-msonormal"/>
        <w:spacing w:before="0" w:beforeAutospacing="0" w:after="0" w:afterAutospacing="0"/>
        <w:textAlignment w:val="center"/>
      </w:pPr>
    </w:p>
    <w:p w:rsidR="004D7D10" w:rsidRPr="003E6A10" w:rsidRDefault="004D7D10" w:rsidP="004D7D10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4D7D10" w:rsidRDefault="004D7D10" w:rsidP="004D7D10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4D7D10" w:rsidRDefault="004D7D10" w:rsidP="004D7D10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4D7D10" w:rsidRDefault="004D7D10" w:rsidP="004D7D10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4D7D10" w:rsidRDefault="004D7D10" w:rsidP="004D7D10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4D7D10" w:rsidRDefault="004D7D10" w:rsidP="004D7D10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4D7D10" w:rsidRPr="003E6A10" w:rsidRDefault="004D7D10" w:rsidP="004D7D10">
      <w:pPr>
        <w:pStyle w:val="u-2-msonormal"/>
        <w:spacing w:before="0" w:beforeAutospacing="0" w:after="0" w:afterAutospacing="0"/>
        <w:ind w:firstLine="540"/>
        <w:textAlignment w:val="center"/>
      </w:pPr>
      <w:r>
        <w:t xml:space="preserve">                                                </w:t>
      </w:r>
      <w:r w:rsidRPr="003E6A10">
        <w:t>г. Костомукша</w:t>
      </w:r>
    </w:p>
    <w:p w:rsidR="004D7D10" w:rsidRPr="003E6A10" w:rsidRDefault="004D7D10" w:rsidP="004D7D10">
      <w:pPr>
        <w:pStyle w:val="u-2-msonormal"/>
        <w:spacing w:before="0" w:beforeAutospacing="0" w:after="0" w:afterAutospacing="0"/>
        <w:ind w:firstLine="540"/>
        <w:textAlignment w:val="center"/>
      </w:pPr>
      <w:r>
        <w:t xml:space="preserve">                                                        </w:t>
      </w:r>
      <w:r w:rsidRPr="003E6A10">
        <w:t>202</w:t>
      </w:r>
      <w:r w:rsidR="001E1940">
        <w:t>3</w:t>
      </w:r>
    </w:p>
    <w:p w:rsidR="003C3208" w:rsidRPr="003C3208" w:rsidRDefault="003C3208" w:rsidP="003C320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</w:t>
      </w:r>
      <w:r w:rsidRPr="003C3208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  <w:r w:rsidRPr="003C32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освоения внеурочной деятельности</w:t>
      </w: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proofErr w:type="gramStart"/>
      <w:r w:rsidRPr="003C3208">
        <w:rPr>
          <w:rFonts w:ascii="Times New Roman" w:eastAsia="Calibri" w:hAnsi="Times New Roman" w:cs="Times New Roman"/>
          <w:b/>
          <w:sz w:val="24"/>
          <w:szCs w:val="24"/>
        </w:rPr>
        <w:t>Край</w:t>
      </w:r>
      <w:proofErr w:type="gramEnd"/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 в котором я живу»</w:t>
      </w: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hd w:val="clear" w:color="auto" w:fill="FFFFFF"/>
        <w:spacing w:after="0" w:line="240" w:lineRule="auto"/>
        <w:ind w:right="1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В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   процессе изучения на внеурочной деятельности «Край, в котором я живу», обучающиеся достигнут следующих </w:t>
      </w:r>
      <w:r w:rsidRPr="003C3208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 xml:space="preserve">личностных </w:t>
      </w:r>
      <w:proofErr w:type="gramStart"/>
      <w:r w:rsidRPr="003C3208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>и  метапредметных</w:t>
      </w:r>
      <w:proofErr w:type="gramEnd"/>
      <w:r w:rsidRPr="003C3208">
        <w:rPr>
          <w:rFonts w:ascii="Times New Roman" w:eastAsia="Calibri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r w:rsidRPr="003C320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>результатов.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5" w:right="14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Личностные результаты 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освоения внеурочной деятельности «Край, в котором я живу</w:t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t>» отражают: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5" w:right="10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z w:val="24"/>
          <w:szCs w:val="24"/>
        </w:rPr>
        <w:t xml:space="preserve">- формирование основ российской гражданской идентичности, </w:t>
      </w:r>
      <w:r w:rsidRPr="003C3208">
        <w:rPr>
          <w:rFonts w:ascii="Times New Roman" w:hAnsi="Times New Roman" w:cs="Times New Roman"/>
          <w:color w:val="000000"/>
          <w:spacing w:val="-3"/>
          <w:sz w:val="24"/>
          <w:szCs w:val="24"/>
        </w:rPr>
        <w:t>чувства гордости за свою Родину, российский народ и историю Рос</w:t>
      </w:r>
      <w:r w:rsidRPr="003C320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5"/>
          <w:sz w:val="24"/>
          <w:szCs w:val="24"/>
        </w:rPr>
        <w:t>сии, за свою семью;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288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4"/>
          <w:sz w:val="24"/>
          <w:szCs w:val="24"/>
        </w:rPr>
        <w:t>- осознание своей этнической и национальной принадлежности;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4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- формирование целостного, социально ориентированного взгляда на 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свой род в его историческом и культурном ракурсе;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0" w:right="5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- формирование уважительного отношения к иному мнению, истории 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и культуре народов, населяющих Карелию;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0" w:right="1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t>- принятие и освоение социальной роли обучающегося, развитие мо</w:t>
      </w: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тивов учебной деятельности и формирование личностного смысла изуче</w:t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softHyphen/>
        <w:t>ния малой родины;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4" w:right="10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t>- развитие самостоятельности и личной ответственности за свои по</w:t>
      </w: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ступки на основе представлений о нравственных нормах поведения в </w:t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обществе;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0" w:right="14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5"/>
          <w:sz w:val="24"/>
          <w:szCs w:val="24"/>
        </w:rPr>
        <w:t>- развитие этических чувств, доброжелательности и эмоционально-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нравственной отзывчивости, понимания и сопереживания чувствам дру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t>гих людей, навыков сотрудничества со взрослыми и сверстниками в со</w:t>
      </w: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циальных ситуациях, связанных с исследовательской деятельностью;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0" w:right="14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- умение не создавать конфликтов и находить выходы из спорных си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12"/>
          <w:sz w:val="24"/>
          <w:szCs w:val="24"/>
        </w:rPr>
        <w:t>туаций;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4" w:right="14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t>- наличие мотивации к творческому труду, работе на результат, береж</w:t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ному отношению к материальным и духовным ценностям.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4" w:right="19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Метапредметными результатами 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внеурочной </w:t>
      </w:r>
      <w:proofErr w:type="spellStart"/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деятельност</w:t>
      </w:r>
      <w:proofErr w:type="spellEnd"/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«Край, в котором я живу</w:t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t>» являются: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0" w:right="19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t>- овладение способностью принимать и сохранять цели и задачи ис</w:t>
      </w: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t>следовательской деятельности, поиска средств её осуществления;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5" w:right="19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t>- освоение способов решения проблем творческого и поискового ха</w:t>
      </w: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11"/>
          <w:sz w:val="24"/>
          <w:szCs w:val="24"/>
        </w:rPr>
        <w:t>рактера;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34" w:firstLine="674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 формирование умения планировать, контролировать и оценивать </w:t>
      </w:r>
      <w:r w:rsidRPr="003C3208">
        <w:rPr>
          <w:rFonts w:ascii="Times New Roman" w:hAnsi="Times New Roman" w:cs="Times New Roman"/>
          <w:color w:val="000000"/>
          <w:spacing w:val="-3"/>
          <w:sz w:val="24"/>
          <w:szCs w:val="24"/>
        </w:rPr>
        <w:t>учебные действия в ходе исследовательской деятельности в соответ</w:t>
      </w:r>
      <w:r w:rsidRPr="003C320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ствии с поставленной задачей и условиями её реализации; определять </w:t>
      </w:r>
      <w:r w:rsidRPr="003C3208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наиболее эффективные способы исследования для достижения резуль</w:t>
      </w:r>
      <w:r w:rsidRPr="003C320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тата;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317" w:firstLine="391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- освоение начальных форм познавательной и личностной рефлексии;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34" w:right="14" w:firstLine="674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6"/>
          <w:sz w:val="24"/>
          <w:szCs w:val="24"/>
        </w:rPr>
        <w:t>- использование знаково-символических средств представления ин</w:t>
      </w:r>
      <w:r w:rsidRPr="003C320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t>формации для создания родового дерева, герба семьи, плана своего на</w:t>
      </w: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селённого пункта (улицы, района);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29" w:right="10" w:firstLine="679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i/>
          <w:iCs/>
          <w:color w:val="000000"/>
          <w:spacing w:val="-7"/>
          <w:sz w:val="24"/>
          <w:szCs w:val="24"/>
        </w:rPr>
        <w:t xml:space="preserve">- </w:t>
      </w: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t>активное использование речевых средств и средств информацион</w:t>
      </w:r>
      <w:r w:rsidRPr="003C3208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ных и коммуникационных технологий для решения исследовательских </w:t>
      </w:r>
      <w:r w:rsidRPr="003C3208">
        <w:rPr>
          <w:rFonts w:ascii="Times New Roman" w:hAnsi="Times New Roman" w:cs="Times New Roman"/>
          <w:color w:val="000000"/>
          <w:spacing w:val="-13"/>
          <w:sz w:val="24"/>
          <w:szCs w:val="24"/>
        </w:rPr>
        <w:t>задач;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9" w:right="14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z w:val="24"/>
          <w:szCs w:val="24"/>
        </w:rPr>
        <w:t>- использование различных способов поиска (в справочных ис</w:t>
      </w:r>
      <w:r w:rsidRPr="003C3208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точниках и открытом учебном информационном пространстве сети </w:t>
      </w:r>
      <w:r w:rsidRPr="003C3208">
        <w:rPr>
          <w:rFonts w:ascii="Times New Roman" w:hAnsi="Times New Roman" w:cs="Times New Roman"/>
          <w:color w:val="000000"/>
          <w:spacing w:val="-5"/>
          <w:sz w:val="24"/>
          <w:szCs w:val="24"/>
        </w:rPr>
        <w:t>Интернет), сбора, обработки, анализа, организации, передачи и интер</w:t>
      </w:r>
      <w:r w:rsidRPr="003C320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претации информации в соответствии с коммуникативными, познава</w:t>
      </w:r>
      <w:r w:rsidRPr="003C320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тельными, исследовательскими задачами, в том числе умение вводить </w:t>
      </w:r>
      <w:r w:rsidRPr="003C320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текст с помощью клавиатуры, фиксировать (записывать) в цифровой </w:t>
      </w:r>
      <w:r w:rsidRPr="003C3208">
        <w:rPr>
          <w:rFonts w:ascii="Times New Roman" w:hAnsi="Times New Roman" w:cs="Times New Roman"/>
          <w:color w:val="000000"/>
          <w:spacing w:val="-6"/>
          <w:sz w:val="24"/>
          <w:szCs w:val="24"/>
        </w:rPr>
        <w:t>форме измеряемые величины и анализировать изображения, звуки, го</w:t>
      </w:r>
      <w:r w:rsidRPr="003C320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t>товить свое выступление и выступать с аудио-, видео-, фото- и графиче</w:t>
      </w: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  <w:t>ским сопровождением; соблюдать нормы информационной избиратель</w:t>
      </w: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6"/>
          <w:sz w:val="24"/>
          <w:szCs w:val="24"/>
        </w:rPr>
        <w:t>ности, этики и этикета;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4" w:right="29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t>- осознанное построение речевых высказываний в соответствии с за</w:t>
      </w: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дачами коммуникации;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4" w:right="29" w:firstLine="694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 овладение логическими действиями сравнения, анализа, синтеза, </w:t>
      </w:r>
      <w:r w:rsidRPr="003C320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обобщения, классификации по родовидовым признакам, установления 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аналогий и причинно-следственных связей, построения рассуждений, от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  <w:t>несения к известным понятиям;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10" w:right="38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lastRenderedPageBreak/>
        <w:t>- готовность слушать собеседника и вести диалог; готовность призна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вать возможность существования различных точек зрения и права каждо</w:t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softHyphen/>
        <w:t>го иметь свою;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283" w:firstLine="425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3C3208">
        <w:rPr>
          <w:rFonts w:ascii="Times New Roman" w:hAnsi="Times New Roman" w:cs="Times New Roman"/>
          <w:color w:val="000000"/>
          <w:spacing w:val="-8"/>
          <w:sz w:val="24"/>
          <w:szCs w:val="24"/>
        </w:rPr>
        <w:t>- аргументация своей точки зрения и оценка событий.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left="283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:rsidR="003C3208" w:rsidRPr="003C3208" w:rsidRDefault="003C3208" w:rsidP="003C320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8"/>
          <w:sz w:val="24"/>
          <w:szCs w:val="24"/>
        </w:rPr>
      </w:pPr>
      <w:r w:rsidRPr="003C3208">
        <w:rPr>
          <w:rFonts w:ascii="Times New Roman" w:hAnsi="Times New Roman" w:cs="Times New Roman"/>
          <w:b/>
          <w:color w:val="000000"/>
          <w:spacing w:val="-8"/>
          <w:sz w:val="24"/>
          <w:szCs w:val="24"/>
        </w:rPr>
        <w:t>Предметные</w:t>
      </w:r>
      <w:r w:rsidRPr="003C3208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результаты </w:t>
      </w:r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внеурочной деятельности «Край, в котором я </w:t>
      </w:r>
      <w:proofErr w:type="gramStart"/>
      <w:r w:rsidRPr="003C3208">
        <w:rPr>
          <w:rFonts w:ascii="Times New Roman" w:hAnsi="Times New Roman" w:cs="Times New Roman"/>
          <w:color w:val="000000"/>
          <w:spacing w:val="-9"/>
          <w:sz w:val="24"/>
          <w:szCs w:val="24"/>
        </w:rPr>
        <w:t>живу</w:t>
      </w:r>
      <w:r w:rsidRPr="003C3208">
        <w:rPr>
          <w:rFonts w:ascii="Times New Roman" w:hAnsi="Times New Roman" w:cs="Times New Roman"/>
          <w:color w:val="000000"/>
          <w:spacing w:val="-10"/>
          <w:sz w:val="24"/>
          <w:szCs w:val="24"/>
        </w:rPr>
        <w:t>»  отражают</w:t>
      </w:r>
      <w:proofErr w:type="gramEnd"/>
      <w:r w:rsidRPr="003C3208">
        <w:rPr>
          <w:rFonts w:ascii="Times New Roman" w:hAnsi="Times New Roman" w:cs="Times New Roman"/>
          <w:b/>
          <w:color w:val="000000"/>
          <w:spacing w:val="-8"/>
          <w:sz w:val="24"/>
          <w:szCs w:val="24"/>
        </w:rPr>
        <w:t>:</w:t>
      </w:r>
    </w:p>
    <w:p w:rsidR="003C3208" w:rsidRPr="003C3208" w:rsidRDefault="003C3208" w:rsidP="003C320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Раздел «Природа Карелии»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sz w:val="24"/>
          <w:szCs w:val="24"/>
        </w:rPr>
        <w:t>-  формирование представлений об особенностях   природы Карелии (полезных ископаемых, водоемов, природных сообществ), ее экологических проблемах, особенностях хозяйственной деятельности человека в Карелии;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3208">
        <w:rPr>
          <w:rFonts w:ascii="Times New Roman" w:hAnsi="Times New Roman" w:cs="Times New Roman"/>
          <w:kern w:val="2"/>
          <w:sz w:val="24"/>
          <w:szCs w:val="24"/>
        </w:rPr>
        <w:t xml:space="preserve">- формирование   уважительного отношения к природе родного края, ее богатствам; 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3C3208">
        <w:rPr>
          <w:rFonts w:ascii="Times New Roman" w:hAnsi="Times New Roman" w:cs="Times New Roman"/>
          <w:kern w:val="2"/>
          <w:sz w:val="24"/>
          <w:szCs w:val="24"/>
        </w:rPr>
        <w:t>развитие навыков</w:t>
      </w:r>
      <w:r w:rsidRPr="003C3208">
        <w:rPr>
          <w:rFonts w:ascii="Times New Roman" w:hAnsi="Times New Roman" w:cs="Times New Roman"/>
          <w:sz w:val="24"/>
          <w:szCs w:val="24"/>
        </w:rPr>
        <w:t xml:space="preserve"> распознавания природных объектов, важнейших полезных </w:t>
      </w:r>
      <w:proofErr w:type="gramStart"/>
      <w:r w:rsidRPr="003C3208">
        <w:rPr>
          <w:rFonts w:ascii="Times New Roman" w:hAnsi="Times New Roman" w:cs="Times New Roman"/>
          <w:sz w:val="24"/>
          <w:szCs w:val="24"/>
        </w:rPr>
        <w:t>ископаемых  края</w:t>
      </w:r>
      <w:proofErr w:type="gramEnd"/>
      <w:r w:rsidRPr="003C3208">
        <w:rPr>
          <w:rFonts w:ascii="Times New Roman" w:hAnsi="Times New Roman" w:cs="Times New Roman"/>
          <w:sz w:val="24"/>
          <w:szCs w:val="24"/>
        </w:rPr>
        <w:t xml:space="preserve">  и основных сельскохозяйственных растений и животных Карелии;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Раздел «Общество»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3C3208">
        <w:rPr>
          <w:rFonts w:ascii="Times New Roman" w:hAnsi="Times New Roman" w:cs="Times New Roman"/>
          <w:kern w:val="2"/>
          <w:sz w:val="24"/>
          <w:szCs w:val="24"/>
        </w:rPr>
        <w:t>- овладение первоначальными представлениями об истории</w:t>
      </w:r>
      <w:r w:rsidRPr="003C3208">
        <w:rPr>
          <w:rFonts w:ascii="Times New Roman" w:hAnsi="Times New Roman" w:cs="Times New Roman"/>
          <w:sz w:val="24"/>
          <w:szCs w:val="24"/>
        </w:rPr>
        <w:t xml:space="preserve"> своего родного города, населенного </w:t>
      </w:r>
      <w:proofErr w:type="gramStart"/>
      <w:r w:rsidRPr="003C3208">
        <w:rPr>
          <w:rFonts w:ascii="Times New Roman" w:hAnsi="Times New Roman" w:cs="Times New Roman"/>
          <w:sz w:val="24"/>
          <w:szCs w:val="24"/>
        </w:rPr>
        <w:t>пункта,  Карелии</w:t>
      </w:r>
      <w:proofErr w:type="gramEnd"/>
      <w:r w:rsidRPr="003C3208">
        <w:rPr>
          <w:rFonts w:ascii="Times New Roman" w:hAnsi="Times New Roman" w:cs="Times New Roman"/>
          <w:sz w:val="24"/>
          <w:szCs w:val="24"/>
        </w:rPr>
        <w:t xml:space="preserve">  и </w:t>
      </w:r>
      <w:r w:rsidRPr="003C3208">
        <w:rPr>
          <w:rFonts w:ascii="Times New Roman" w:hAnsi="Times New Roman" w:cs="Times New Roman"/>
          <w:kern w:val="2"/>
          <w:sz w:val="24"/>
          <w:szCs w:val="24"/>
        </w:rPr>
        <w:t xml:space="preserve"> понимание  роли </w:t>
      </w:r>
      <w:r w:rsidRPr="003C3208">
        <w:rPr>
          <w:rFonts w:ascii="Times New Roman" w:hAnsi="Times New Roman" w:cs="Times New Roman"/>
          <w:sz w:val="24"/>
          <w:szCs w:val="24"/>
        </w:rPr>
        <w:t xml:space="preserve">(изученных) событий </w:t>
      </w:r>
      <w:r w:rsidRPr="003C3208">
        <w:rPr>
          <w:rFonts w:ascii="Times New Roman" w:hAnsi="Times New Roman" w:cs="Times New Roman"/>
          <w:kern w:val="2"/>
          <w:sz w:val="24"/>
          <w:szCs w:val="24"/>
        </w:rPr>
        <w:t>в  истории России, в мировой истории;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3C3208">
        <w:rPr>
          <w:rFonts w:ascii="Times New Roman" w:hAnsi="Times New Roman" w:cs="Times New Roman"/>
          <w:kern w:val="2"/>
          <w:sz w:val="24"/>
          <w:szCs w:val="24"/>
        </w:rPr>
        <w:t xml:space="preserve">- </w:t>
      </w:r>
      <w:proofErr w:type="gramStart"/>
      <w:r w:rsidRPr="003C3208">
        <w:rPr>
          <w:rFonts w:ascii="Times New Roman" w:hAnsi="Times New Roman" w:cs="Times New Roman"/>
          <w:kern w:val="2"/>
          <w:sz w:val="24"/>
          <w:szCs w:val="24"/>
        </w:rPr>
        <w:t>формирование  уважительного</w:t>
      </w:r>
      <w:proofErr w:type="gramEnd"/>
      <w:r w:rsidRPr="003C3208">
        <w:rPr>
          <w:rFonts w:ascii="Times New Roman" w:hAnsi="Times New Roman" w:cs="Times New Roman"/>
          <w:kern w:val="2"/>
          <w:sz w:val="24"/>
          <w:szCs w:val="24"/>
        </w:rPr>
        <w:t xml:space="preserve"> отношения к  истории, культуре, традициям своей семьи, своего  родного края, её современной жизни;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kern w:val="2"/>
          <w:sz w:val="24"/>
          <w:szCs w:val="24"/>
        </w:rPr>
        <w:t xml:space="preserve">- воспитание чувства гордости за национальные свершения, открытия, памятники культуры, </w:t>
      </w:r>
      <w:r w:rsidRPr="003C3208">
        <w:rPr>
          <w:rFonts w:ascii="Times New Roman" w:hAnsi="Times New Roman" w:cs="Times New Roman"/>
          <w:sz w:val="24"/>
          <w:szCs w:val="24"/>
        </w:rPr>
        <w:t>основные достопримечательности родного края;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C3208">
        <w:rPr>
          <w:rFonts w:ascii="Times New Roman" w:hAnsi="Times New Roman" w:cs="Times New Roman"/>
          <w:sz w:val="24"/>
          <w:szCs w:val="24"/>
        </w:rPr>
        <w:t>формирование  умений</w:t>
      </w:r>
      <w:proofErr w:type="gramEnd"/>
      <w:r w:rsidRPr="003C3208">
        <w:rPr>
          <w:rFonts w:ascii="Times New Roman" w:hAnsi="Times New Roman" w:cs="Times New Roman"/>
          <w:sz w:val="24"/>
          <w:szCs w:val="24"/>
        </w:rPr>
        <w:t xml:space="preserve"> характеризовать особенности  родного края (столицы, своего района, населенного пункта), его достопримечательностей,  отличать государственную символику Карелии, находить  на карте Республику  Карелия, основные города Карелии (родной город, столицу);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sz w:val="24"/>
          <w:szCs w:val="24"/>
        </w:rPr>
        <w:t xml:space="preserve">- овладение навыками поиска дополнительной информации о </w:t>
      </w:r>
      <w:proofErr w:type="gramStart"/>
      <w:r w:rsidRPr="003C3208">
        <w:rPr>
          <w:rFonts w:ascii="Times New Roman" w:hAnsi="Times New Roman" w:cs="Times New Roman"/>
          <w:sz w:val="24"/>
          <w:szCs w:val="24"/>
        </w:rPr>
        <w:t>Карелии  и</w:t>
      </w:r>
      <w:proofErr w:type="gramEnd"/>
      <w:r w:rsidRPr="003C3208">
        <w:rPr>
          <w:rFonts w:ascii="Times New Roman" w:hAnsi="Times New Roman" w:cs="Times New Roman"/>
          <w:sz w:val="24"/>
          <w:szCs w:val="24"/>
        </w:rPr>
        <w:t xml:space="preserve"> умения описывать (изученные) события из ее истории и современной жизни. 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Раздел «Культура Карелии»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sz w:val="24"/>
          <w:szCs w:val="24"/>
        </w:rPr>
        <w:t xml:space="preserve">- </w:t>
      </w:r>
      <w:r w:rsidRPr="003C3208">
        <w:rPr>
          <w:rFonts w:ascii="Times New Roman" w:hAnsi="Times New Roman" w:cs="Times New Roman"/>
          <w:kern w:val="2"/>
          <w:sz w:val="24"/>
          <w:szCs w:val="24"/>
        </w:rPr>
        <w:t xml:space="preserve">овладение первоначальными представлениями о </w:t>
      </w:r>
      <w:r w:rsidRPr="003C3208">
        <w:rPr>
          <w:rFonts w:ascii="Times New Roman" w:hAnsi="Times New Roman" w:cs="Times New Roman"/>
          <w:sz w:val="24"/>
          <w:szCs w:val="24"/>
        </w:rPr>
        <w:t>фольклоре малых жанров Карелии, народных музыкальных традициях  родного края, о народном музыкальном  инструменте – кантеле, о произведениях известных детских карельских писателей и поэтов, художников, о основных  центрах культуры республики:  музеях, театрах, библиотеках ;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kern w:val="2"/>
          <w:sz w:val="24"/>
          <w:szCs w:val="24"/>
        </w:rPr>
        <w:t>- формирование   уважительного отношения к   культуре Карелии, ее традициям</w:t>
      </w:r>
      <w:r w:rsidRPr="003C3208">
        <w:rPr>
          <w:rFonts w:ascii="Times New Roman" w:hAnsi="Times New Roman" w:cs="Times New Roman"/>
          <w:sz w:val="24"/>
          <w:szCs w:val="24"/>
        </w:rPr>
        <w:t>, памятникам архитектуры и произведениям искусства.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Содержание внеурочной деятельности «Край, в котором я живу»</w:t>
      </w:r>
    </w:p>
    <w:p w:rsidR="003C3208" w:rsidRPr="003C3208" w:rsidRDefault="003C3208" w:rsidP="003C3208">
      <w:pPr>
        <w:spacing w:after="200" w:line="240" w:lineRule="auto"/>
        <w:ind w:firstLine="708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i/>
          <w:sz w:val="24"/>
          <w:szCs w:val="24"/>
        </w:rPr>
        <w:t>2класс (34 часа)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I. Природа Карелии  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Особенности природы карельского края. Карелия – край воды, камня и лесов.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Виды водоемов в ближайшем окружении: озера, реки.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Многообразие растений и животных в окрестностях населенного пункта.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Деревья, кустарники края, их разнообразие. Роль растений в природе и </w:t>
      </w:r>
      <w:proofErr w:type="gramStart"/>
      <w:r w:rsidRPr="003C3208">
        <w:rPr>
          <w:rFonts w:ascii="Times New Roman" w:eastAsia="Calibri" w:hAnsi="Times New Roman" w:cs="Times New Roman"/>
          <w:sz w:val="24"/>
          <w:szCs w:val="24"/>
        </w:rPr>
        <w:t>жизни  людей</w:t>
      </w:r>
      <w:proofErr w:type="gramEnd"/>
      <w:r w:rsidRPr="003C3208">
        <w:rPr>
          <w:rFonts w:ascii="Times New Roman" w:eastAsia="Calibri" w:hAnsi="Times New Roman" w:cs="Times New Roman"/>
          <w:sz w:val="24"/>
          <w:szCs w:val="24"/>
        </w:rPr>
        <w:t>, бережное отношение к ним.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Времена года в Карелии, </w:t>
      </w:r>
      <w:r w:rsidRPr="003C3208">
        <w:rPr>
          <w:rFonts w:ascii="Times New Roman" w:eastAsia="Calibri" w:hAnsi="Times New Roman" w:cs="Times New Roman"/>
          <w:i/>
          <w:sz w:val="24"/>
          <w:szCs w:val="24"/>
        </w:rPr>
        <w:t>погодные особенности своей местности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3208">
        <w:rPr>
          <w:rFonts w:ascii="Times New Roman" w:hAnsi="Times New Roman" w:cs="Times New Roman"/>
          <w:sz w:val="24"/>
          <w:szCs w:val="24"/>
          <w:lang w:eastAsia="ru-RU"/>
        </w:rPr>
        <w:t>Экскурсии: наблюдение сезонных изменений в природе в лесу, в парке.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Творческие работы: </w:t>
      </w:r>
      <w:r w:rsidRPr="003C3208">
        <w:rPr>
          <w:rFonts w:ascii="Times New Roman" w:eastAsia="Calibri" w:hAnsi="Times New Roman" w:cs="Times New Roman"/>
          <w:bCs/>
          <w:sz w:val="24"/>
          <w:szCs w:val="24"/>
        </w:rPr>
        <w:t>рисунки, поделки, сочинения «Мои наблюдения за растением, животным», «Мои наблюдения за явлениями природы» др.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II. Карелия наш – дом 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lastRenderedPageBreak/>
        <w:t>История семьи. Дом, улица, где ты живешь. Города и поселки Карелии. Петрозаводск - столица Карелии. Родной город (деревня, поселок), район республики: название и его основные достопримечательности. Особенности труда</w:t>
      </w:r>
      <w:r w:rsidRPr="003C3208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3C32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людей своей местности,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основные занятия,</w:t>
      </w:r>
      <w:r w:rsidRPr="003C32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профессии.</w:t>
      </w:r>
    </w:p>
    <w:p w:rsidR="003C3208" w:rsidRPr="003C3208" w:rsidRDefault="003C3208" w:rsidP="003C320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Быт населения.</w:t>
      </w:r>
      <w:r w:rsidRPr="003C32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3C32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Названия  коренных</w:t>
      </w:r>
      <w:proofErr w:type="gramEnd"/>
      <w:r w:rsidRPr="003C32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национальностей, проживающих в данной местности, их обычаи, характерные особенности быта</w:t>
      </w:r>
      <w:r w:rsidRPr="003C3208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. </w:t>
      </w:r>
      <w:r w:rsidRPr="003C32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Достопримечательности Карелии. Кижи.</w:t>
      </w:r>
    </w:p>
    <w:p w:rsidR="003C3208" w:rsidRPr="003C3208" w:rsidRDefault="003C3208" w:rsidP="003C320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Экскурсии </w:t>
      </w:r>
      <w:r w:rsidRPr="003C3208">
        <w:rPr>
          <w:rFonts w:ascii="Times New Roman" w:eastAsia="Calibri" w:hAnsi="Times New Roman" w:cs="Times New Roman"/>
          <w:sz w:val="24"/>
          <w:szCs w:val="24"/>
        </w:rPr>
        <w:t>к</w:t>
      </w: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C32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достопримечательностям родного города (села); в краеведческий (художественный) музей с целью ознакомления с прошлым и настоящим родного края (при наличии условий); на предприятия и в культурные учреждения.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>Творческие работы</w:t>
      </w:r>
      <w:r w:rsidRPr="003C3208">
        <w:rPr>
          <w:rFonts w:ascii="Times New Roman" w:eastAsia="Calibri" w:hAnsi="Times New Roman" w:cs="Times New Roman"/>
          <w:sz w:val="24"/>
          <w:szCs w:val="24"/>
        </w:rPr>
        <w:t>: сочинения «Моя родословная</w:t>
      </w:r>
      <w:proofErr w:type="gramStart"/>
      <w:r w:rsidRPr="003C3208">
        <w:rPr>
          <w:rFonts w:ascii="Times New Roman" w:eastAsia="Calibri" w:hAnsi="Times New Roman" w:cs="Times New Roman"/>
          <w:sz w:val="24"/>
          <w:szCs w:val="24"/>
        </w:rPr>
        <w:t>»,  «</w:t>
      </w:r>
      <w:proofErr w:type="gram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Бабушкин сундучок»,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«Рассказы моей бабушки», «Где работают мои родители», «История моей улицы» и др.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III. Народные промыслы 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Традиционные народные художественные промыслы. Ознакомление с произведениями народных художественных промыслов в Карелии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(ткачество, карельская вышивка, вязание, резьба и роспись по дереву,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берестоплетение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>, кузнечное дело)</w:t>
      </w:r>
      <w:r w:rsidRPr="003C320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C3208">
        <w:rPr>
          <w:rFonts w:ascii="Times New Roman" w:eastAsia="Calibri" w:hAnsi="Times New Roman" w:cs="Times New Roman"/>
          <w:sz w:val="24"/>
          <w:szCs w:val="24"/>
        </w:rPr>
        <w:t>на материале местных краеведческих музеев школы, села, города.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Музыкальные традиции Карелии. Традиционная музыка (рунический напев).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Народный музыкальный инструмент - кантеле.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>Экскурсии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32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краеведческий (художественный) музей с целью ознакомления 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с национальным колоритом, выраженным в различных </w:t>
      </w:r>
      <w:proofErr w:type="gramStart"/>
      <w:r w:rsidRPr="003C3208">
        <w:rPr>
          <w:rFonts w:ascii="Times New Roman" w:eastAsia="Calibri" w:hAnsi="Times New Roman" w:cs="Times New Roman"/>
          <w:sz w:val="24"/>
          <w:szCs w:val="24"/>
        </w:rPr>
        <w:t>предметах  народного</w:t>
      </w:r>
      <w:proofErr w:type="gram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ремесла и промысла.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IV. Устное народное творчество  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Детский фольклор: скороговорки, дразнилки и поддевки,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заклички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считалки.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Детские игры и забавы.</w:t>
      </w: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C3208">
        <w:rPr>
          <w:rFonts w:ascii="Times New Roman" w:eastAsia="Calibri" w:hAnsi="Times New Roman" w:cs="Times New Roman"/>
          <w:sz w:val="24"/>
          <w:szCs w:val="24"/>
        </w:rPr>
        <w:t>Подвижные игры с припевками.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Сказки родного края. «Лапоток». Сказки о животных.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V. Писатели и поэты Карелии о природе и детях 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Рассказы и стихи о детях, о природе.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Тертту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Викстрем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Тимппа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>, добрый человек». В. М Данилов «Жила – была чайка». А. Е. Сунгуров «Волшебная зеленая страна».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Резерв – 3 часа 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на проведение экскурсий, практических занятий </w:t>
      </w:r>
    </w:p>
    <w:p w:rsidR="003C3208" w:rsidRPr="003C3208" w:rsidRDefault="003C3208" w:rsidP="003C3208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i/>
          <w:sz w:val="24"/>
          <w:szCs w:val="24"/>
        </w:rPr>
        <w:t>3 класс (34 часа)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C3208">
        <w:rPr>
          <w:rFonts w:ascii="Times New Roman" w:eastAsia="Calibri" w:hAnsi="Times New Roman" w:cs="Times New Roman"/>
          <w:sz w:val="24"/>
          <w:szCs w:val="24"/>
        </w:rPr>
        <w:t>Карелия  -</w:t>
      </w:r>
      <w:proofErr w:type="gram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часть России.  Государственная символика Карелии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I.  Природа Карелии 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День и ночь по сезонам на широте Карелии. Наблюдение сезонных явлений в природе.</w:t>
      </w:r>
    </w:p>
    <w:p w:rsidR="003C3208" w:rsidRPr="003C3208" w:rsidRDefault="003C3208" w:rsidP="003C3208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Значение и использование водоемов, лесов, </w:t>
      </w:r>
      <w:proofErr w:type="gramStart"/>
      <w:r w:rsidRPr="003C3208">
        <w:rPr>
          <w:rFonts w:ascii="Times New Roman" w:eastAsia="Calibri" w:hAnsi="Times New Roman" w:cs="Times New Roman"/>
          <w:sz w:val="24"/>
          <w:szCs w:val="24"/>
        </w:rPr>
        <w:t>болот  Карелии</w:t>
      </w:r>
      <w:proofErr w:type="gram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человеком. Охрана </w:t>
      </w:r>
      <w:proofErr w:type="gramStart"/>
      <w:r w:rsidRPr="003C3208">
        <w:rPr>
          <w:rFonts w:ascii="Times New Roman" w:eastAsia="Calibri" w:hAnsi="Times New Roman" w:cs="Times New Roman"/>
          <w:sz w:val="24"/>
          <w:szCs w:val="24"/>
        </w:rPr>
        <w:t>лесов,  водоемов</w:t>
      </w:r>
      <w:proofErr w:type="gram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Карелии.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Особенности климата. Наблюдение за погодой своей местности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Роль растений и животных в природе и жизни людей своей местности. Влияние человека на животный и растительный мир своей местности. Местные растения и животные из Красной книги Карелии. Охрана растений и животных в своей местности.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Ориентирование в окрестностях школы, своего дома, населенного пункта.  Описание дороги в школу и домой.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i/>
          <w:sz w:val="24"/>
          <w:szCs w:val="24"/>
        </w:rPr>
        <w:t>Практические работы: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изучение свойств воды своей местности, распознавание растений, грибов и животных с помощью атласа-определителя, составление коллекций природных объектов.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bCs/>
          <w:i/>
          <w:sz w:val="24"/>
          <w:szCs w:val="24"/>
        </w:rPr>
        <w:t>Творческие работы</w:t>
      </w:r>
      <w:r w:rsidRPr="003C3208">
        <w:rPr>
          <w:rFonts w:ascii="Times New Roman" w:eastAsia="Calibri" w:hAnsi="Times New Roman" w:cs="Times New Roman"/>
          <w:sz w:val="24"/>
          <w:szCs w:val="24"/>
        </w:rPr>
        <w:t>: рисунки ближайшего водоема, растений и животных леса, луга, др.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i/>
          <w:sz w:val="24"/>
          <w:szCs w:val="24"/>
        </w:rPr>
        <w:t>Экскурсии</w:t>
      </w:r>
      <w:r w:rsidRPr="003C3208">
        <w:rPr>
          <w:rFonts w:ascii="Times New Roman" w:eastAsia="Calibri" w:hAnsi="Times New Roman" w:cs="Times New Roman"/>
          <w:sz w:val="24"/>
          <w:szCs w:val="24"/>
        </w:rPr>
        <w:t>: знакомство с природными сообществами, выявление видового разнообразия растений и животных.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Раздел II.  Литературное чтение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Древние былины из Заонежья.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Былины Основные герои и сюжеты былинного эпоса Карелии. Чтение одного былинного сюжета – «Исцеление Ильи Муромца» или «Святогор».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Первое знакомство с эпосом «Калевала», как памятником мировой культуры. Основное содержание эпической поэмы «Калевала».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Русский, карельский, вепсский и финский фольклор (по выбору учителя) 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Сказки народов Карелии.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Писатели и поэты Карелии – детям. Рассказы и стихи о детях, о природе, об истории, написанные И. Востряковым, Л. Шапиро, Ю. Линником, В.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Потиевским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и др. (по выбору учителя)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III.   Истории про нашу историю 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Истории родного края. Как мы узнаем о прошлом родного края?  Петроглифы.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Оленестровский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могильник.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Жизнь наших предков в далеком прошлом: расселение, занятия, быт.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3208">
        <w:rPr>
          <w:rFonts w:ascii="Times New Roman" w:eastAsia="Calibri" w:hAnsi="Times New Roman" w:cs="Times New Roman"/>
          <w:sz w:val="24"/>
          <w:szCs w:val="24"/>
        </w:rPr>
        <w:tab/>
        <w:t xml:space="preserve">Петр Первый в Карелии.  Марциальные воды. Александровский пушечный завод. Важные и яркие события из истории родного края.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i/>
          <w:sz w:val="24"/>
          <w:szCs w:val="24"/>
        </w:rPr>
        <w:t>Практические работы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: поиск и показ на карте территорий проживания племен, городов, границы края, мест исторических событий;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изготовление (по возможности) наглядных пособий из бумаги, пластилина и других материалов – посуды, орудий труда, одежды, вооружения, макетов памятников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C3208">
        <w:rPr>
          <w:rFonts w:ascii="Times New Roman" w:eastAsia="Calibri" w:hAnsi="Times New Roman" w:cs="Times New Roman"/>
          <w:i/>
          <w:sz w:val="24"/>
          <w:szCs w:val="24"/>
        </w:rPr>
        <w:t xml:space="preserve">Экскурсии в музеи, к местам исторических событий, памятникам истории и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3208">
        <w:rPr>
          <w:rFonts w:ascii="Times New Roman" w:hAnsi="Times New Roman" w:cs="Times New Roman"/>
          <w:i/>
          <w:sz w:val="24"/>
          <w:szCs w:val="24"/>
          <w:lang w:eastAsia="ru-RU"/>
        </w:rPr>
        <w:t>культуры.</w:t>
      </w:r>
      <w:r w:rsidRPr="003C320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Обобщение. Резерв – 3 часа </w:t>
      </w:r>
      <w:r w:rsidRPr="003C3208">
        <w:rPr>
          <w:rFonts w:ascii="Times New Roman" w:hAnsi="Times New Roman" w:cs="Times New Roman"/>
          <w:sz w:val="24"/>
          <w:szCs w:val="24"/>
          <w:lang w:eastAsia="ru-RU"/>
        </w:rPr>
        <w:t xml:space="preserve">на проведение экскурсий, практических занятий по усмотрению учителя. </w:t>
      </w:r>
    </w:p>
    <w:p w:rsidR="003C3208" w:rsidRPr="003C3208" w:rsidRDefault="003C3208" w:rsidP="003C3208">
      <w:pPr>
        <w:spacing w:after="200" w:line="240" w:lineRule="auto"/>
        <w:ind w:firstLine="708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i/>
          <w:sz w:val="24"/>
          <w:szCs w:val="24"/>
        </w:rPr>
        <w:t>4 класс (34 часа)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Введение  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6"/>
          <w:sz w:val="24"/>
          <w:szCs w:val="24"/>
        </w:rPr>
      </w:pPr>
      <w:r w:rsidRPr="003C3208">
        <w:rPr>
          <w:rFonts w:ascii="Times New Roman" w:eastAsia="Calibri" w:hAnsi="Times New Roman" w:cs="Times New Roman"/>
          <w:bCs/>
          <w:color w:val="000000"/>
          <w:spacing w:val="-6"/>
          <w:sz w:val="24"/>
          <w:szCs w:val="24"/>
        </w:rPr>
        <w:t xml:space="preserve">             Наша Республика на карте Родины.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             Раздел I.  Карелия – наш общий дом  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День Республики </w:t>
      </w:r>
      <w:r w:rsidRPr="003C32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Карелия. Традиционные и современные праздники Карелии. Петрозаводск – столица Республики Карелия: герб города, расположение на карте. Достопримечательности. Города – побратимы Петрозаводска.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bCs/>
          <w:i/>
          <w:sz w:val="24"/>
          <w:szCs w:val="24"/>
        </w:rPr>
        <w:t>Творческие работы</w:t>
      </w:r>
      <w:r w:rsidRPr="003C3208">
        <w:rPr>
          <w:rFonts w:ascii="Times New Roman" w:eastAsia="Calibri" w:hAnsi="Times New Roman" w:cs="Times New Roman"/>
          <w:sz w:val="24"/>
          <w:szCs w:val="24"/>
        </w:rPr>
        <w:t>: рисунки флага, герба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          Раздел II.  История про нашу историю  </w:t>
      </w:r>
    </w:p>
    <w:p w:rsidR="003C3208" w:rsidRPr="003C3208" w:rsidRDefault="003C3208" w:rsidP="003C3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sz w:val="24"/>
          <w:szCs w:val="24"/>
        </w:rPr>
        <w:t xml:space="preserve">Из истории края: Крепость Корела.  Петр Первый в Карелии.  Карелия в 18 веке. Дружина </w:t>
      </w:r>
      <w:proofErr w:type="spellStart"/>
      <w:r w:rsidRPr="003C3208">
        <w:rPr>
          <w:rFonts w:ascii="Times New Roman" w:hAnsi="Times New Roman" w:cs="Times New Roman"/>
          <w:sz w:val="24"/>
          <w:szCs w:val="24"/>
        </w:rPr>
        <w:t>Олонецких</w:t>
      </w:r>
      <w:proofErr w:type="spellEnd"/>
      <w:r w:rsidRPr="003C3208">
        <w:rPr>
          <w:rFonts w:ascii="Times New Roman" w:hAnsi="Times New Roman" w:cs="Times New Roman"/>
          <w:sz w:val="24"/>
          <w:szCs w:val="24"/>
        </w:rPr>
        <w:t xml:space="preserve"> стрелков. </w:t>
      </w:r>
      <w:proofErr w:type="spellStart"/>
      <w:r w:rsidRPr="003C3208">
        <w:rPr>
          <w:rFonts w:ascii="Times New Roman" w:hAnsi="Times New Roman" w:cs="Times New Roman"/>
          <w:sz w:val="24"/>
          <w:szCs w:val="24"/>
        </w:rPr>
        <w:t>Г.Р.Державин</w:t>
      </w:r>
      <w:proofErr w:type="spellEnd"/>
      <w:r w:rsidRPr="003C3208">
        <w:rPr>
          <w:rFonts w:ascii="Times New Roman" w:hAnsi="Times New Roman" w:cs="Times New Roman"/>
          <w:sz w:val="24"/>
          <w:szCs w:val="24"/>
        </w:rPr>
        <w:t xml:space="preserve"> – первый </w:t>
      </w:r>
      <w:proofErr w:type="spellStart"/>
      <w:r w:rsidRPr="003C3208">
        <w:rPr>
          <w:rFonts w:ascii="Times New Roman" w:hAnsi="Times New Roman" w:cs="Times New Roman"/>
          <w:sz w:val="24"/>
          <w:szCs w:val="24"/>
        </w:rPr>
        <w:t>олонецкий</w:t>
      </w:r>
      <w:proofErr w:type="spellEnd"/>
      <w:r w:rsidRPr="003C3208">
        <w:rPr>
          <w:rFonts w:ascii="Times New Roman" w:hAnsi="Times New Roman" w:cs="Times New Roman"/>
          <w:sz w:val="24"/>
          <w:szCs w:val="24"/>
        </w:rPr>
        <w:t xml:space="preserve"> губернатор. Знаменитые поморы.</w:t>
      </w:r>
    </w:p>
    <w:p w:rsidR="003C3208" w:rsidRPr="003C3208" w:rsidRDefault="003C3208" w:rsidP="003C3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i/>
          <w:sz w:val="24"/>
          <w:szCs w:val="24"/>
        </w:rPr>
        <w:t>Практические работы</w:t>
      </w:r>
      <w:r w:rsidRPr="003C3208">
        <w:rPr>
          <w:rFonts w:ascii="Times New Roman" w:eastAsia="Calibri" w:hAnsi="Times New Roman" w:cs="Times New Roman"/>
          <w:sz w:val="24"/>
          <w:szCs w:val="24"/>
        </w:rPr>
        <w:t>: поиск и показ на исторической карте городов, границы края, мест исторических событий; изготовление (по возможности) наглядных пособий из бумаги, пластилина и других материалов – посуды, орудий труда, одежды, вооружения, макетов памятников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C3208">
        <w:rPr>
          <w:rFonts w:ascii="Times New Roman" w:eastAsia="Calibri" w:hAnsi="Times New Roman" w:cs="Times New Roman"/>
          <w:i/>
          <w:sz w:val="24"/>
          <w:szCs w:val="24"/>
        </w:rPr>
        <w:t xml:space="preserve">Экскурсии в музеи, к местам исторических событий, памятникам истории и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C3208">
        <w:rPr>
          <w:rFonts w:ascii="Times New Roman" w:hAnsi="Times New Roman" w:cs="Times New Roman"/>
          <w:i/>
          <w:sz w:val="24"/>
          <w:szCs w:val="24"/>
          <w:lang w:eastAsia="ru-RU"/>
        </w:rPr>
        <w:t>культуры.</w:t>
      </w:r>
      <w:r w:rsidRPr="003C320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C3208" w:rsidRPr="003C3208" w:rsidRDefault="003C3208" w:rsidP="003C32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III.   Культура Карелии  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Учреждения образования и культуры: музеи, театры, </w:t>
      </w:r>
      <w:proofErr w:type="gramStart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библиотеки,   </w:t>
      </w:r>
      <w:proofErr w:type="gramEnd"/>
      <w:r w:rsidRPr="003C3208">
        <w:rPr>
          <w:rFonts w:ascii="Times New Roman" w:eastAsia="Calibri" w:hAnsi="Times New Roman" w:cs="Times New Roman"/>
          <w:sz w:val="24"/>
          <w:szCs w:val="24"/>
        </w:rPr>
        <w:t>выставочные залы.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Знакомство с творчеством известных карельских художников, работающих в жанрах пейзажа, портрета, в области книжной графики, скульптуры: </w:t>
      </w:r>
    </w:p>
    <w:p w:rsidR="003C3208" w:rsidRPr="003C3208" w:rsidRDefault="003C3208" w:rsidP="003C32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C3208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В. Попов, В. Поленов,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C3208">
        <w:rPr>
          <w:rFonts w:ascii="Times New Roman" w:eastAsia="Calibri" w:hAnsi="Times New Roman" w:cs="Times New Roman"/>
          <w:i/>
          <w:sz w:val="24"/>
          <w:szCs w:val="24"/>
        </w:rPr>
        <w:t>Т. Юфа,</w:t>
      </w: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3208">
        <w:rPr>
          <w:rFonts w:ascii="Times New Roman" w:eastAsia="Calibri" w:hAnsi="Times New Roman" w:cs="Times New Roman"/>
          <w:i/>
          <w:sz w:val="24"/>
          <w:szCs w:val="24"/>
        </w:rPr>
        <w:t>Н.Брюханов</w:t>
      </w:r>
      <w:proofErr w:type="spellEnd"/>
      <w:r w:rsidRPr="003C320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i/>
          <w:sz w:val="24"/>
          <w:szCs w:val="24"/>
        </w:rPr>
        <w:t>Г.Стронк</w:t>
      </w:r>
      <w:proofErr w:type="spellEnd"/>
      <w:r w:rsidRPr="003C320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i/>
          <w:sz w:val="24"/>
          <w:szCs w:val="24"/>
        </w:rPr>
        <w:t>Б.Поморцев</w:t>
      </w:r>
      <w:proofErr w:type="spellEnd"/>
      <w:r w:rsidRPr="003C320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i/>
          <w:sz w:val="24"/>
          <w:szCs w:val="24"/>
        </w:rPr>
        <w:t>В.Чекмасов</w:t>
      </w:r>
      <w:proofErr w:type="spellEnd"/>
      <w:r w:rsidRPr="003C320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i/>
          <w:sz w:val="24"/>
          <w:szCs w:val="24"/>
        </w:rPr>
        <w:t>Л.Давидян</w:t>
      </w:r>
      <w:proofErr w:type="spellEnd"/>
      <w:r w:rsidRPr="003C3208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i/>
          <w:sz w:val="24"/>
          <w:szCs w:val="24"/>
        </w:rPr>
        <w:t>Л.Ланкинен</w:t>
      </w:r>
      <w:proofErr w:type="spellEnd"/>
      <w:r w:rsidRPr="003C3208">
        <w:rPr>
          <w:rFonts w:ascii="Times New Roman" w:eastAsia="Calibri" w:hAnsi="Times New Roman" w:cs="Times New Roman"/>
          <w:i/>
          <w:sz w:val="24"/>
          <w:szCs w:val="24"/>
        </w:rPr>
        <w:t>(2-3 по выбору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IV.   Литературное чтение  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Устное народное творчество: пословицы и поговорки, </w:t>
      </w:r>
      <w:proofErr w:type="gramStart"/>
      <w:r w:rsidRPr="003C3208">
        <w:rPr>
          <w:rFonts w:ascii="Times New Roman" w:eastAsia="Calibri" w:hAnsi="Times New Roman" w:cs="Times New Roman"/>
          <w:sz w:val="24"/>
          <w:szCs w:val="24"/>
        </w:rPr>
        <w:t>загадки:  их</w:t>
      </w:r>
      <w:proofErr w:type="gram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значение и место в народной жизни. 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Детские писатели и поэты Карелии (по выбору): И. </w:t>
      </w:r>
      <w:proofErr w:type="gramStart"/>
      <w:r w:rsidRPr="003C3208">
        <w:rPr>
          <w:rFonts w:ascii="Times New Roman" w:eastAsia="Calibri" w:hAnsi="Times New Roman" w:cs="Times New Roman"/>
          <w:sz w:val="24"/>
          <w:szCs w:val="24"/>
        </w:rPr>
        <w:t>Востряков,  А.</w:t>
      </w:r>
      <w:proofErr w:type="gram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Валентик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В. Линькова,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Ю.Никонова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Е.Харламова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Л.Шапиро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Т.Шапиро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 и др. 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V. Искусство нашего края 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Знакомство с творчеством известных карельских художников, работающих в жанрах пейзажа, портрета, в области книжной графики, скульптуры: 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В. Попов, В. Поленов, Т. Юфа,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Н.Брюханов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Г.Стронк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Б.Поморцев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В.Чекмасов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Л.Давидян</w:t>
      </w:r>
      <w:proofErr w:type="spellEnd"/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C3208">
        <w:rPr>
          <w:rFonts w:ascii="Times New Roman" w:eastAsia="Calibri" w:hAnsi="Times New Roman" w:cs="Times New Roman"/>
          <w:sz w:val="24"/>
          <w:szCs w:val="24"/>
        </w:rPr>
        <w:t>Л.Ланкинен</w:t>
      </w:r>
      <w:proofErr w:type="spellEnd"/>
    </w:p>
    <w:p w:rsidR="003C3208" w:rsidRPr="003C3208" w:rsidRDefault="003C3208" w:rsidP="003C32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 xml:space="preserve">(2-3 по выбору). 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3208">
        <w:rPr>
          <w:rFonts w:ascii="Times New Roman" w:eastAsia="Calibri" w:hAnsi="Times New Roman" w:cs="Times New Roman"/>
          <w:sz w:val="24"/>
          <w:szCs w:val="24"/>
        </w:rPr>
        <w:t>Учреждения образования и культуры: музеи, театры, библиотеки, выставочные залы.</w:t>
      </w:r>
    </w:p>
    <w:p w:rsidR="003C3208" w:rsidRPr="003C3208" w:rsidRDefault="003C3208" w:rsidP="003C3208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3208">
        <w:rPr>
          <w:rFonts w:ascii="Times New Roman" w:eastAsia="Calibri" w:hAnsi="Times New Roman" w:cs="Times New Roman"/>
          <w:b/>
          <w:sz w:val="24"/>
          <w:szCs w:val="24"/>
        </w:rPr>
        <w:t xml:space="preserve">Раздел VI. Мир вокруг нас  </w:t>
      </w:r>
    </w:p>
    <w:p w:rsidR="003C3208" w:rsidRPr="003C3208" w:rsidRDefault="003C3208" w:rsidP="003C3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3208">
        <w:rPr>
          <w:rFonts w:ascii="Times New Roman" w:hAnsi="Times New Roman" w:cs="Times New Roman"/>
          <w:sz w:val="24"/>
          <w:szCs w:val="24"/>
        </w:rPr>
        <w:t>Особенности природы Карелии, ее охрана. Республиканский детский эколого-биологический центр. Детские творческие коллективы Карелии.</w:t>
      </w: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C320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Обобщение. Резерв – 3 часа </w:t>
      </w:r>
      <w:r w:rsidRPr="003C3208">
        <w:rPr>
          <w:rFonts w:ascii="Times New Roman" w:hAnsi="Times New Roman" w:cs="Times New Roman"/>
          <w:sz w:val="24"/>
          <w:szCs w:val="24"/>
          <w:lang w:eastAsia="ru-RU"/>
        </w:rPr>
        <w:t xml:space="preserve">на проведение экскурсий, практических занятий по усмотрению учителя. </w:t>
      </w:r>
    </w:p>
    <w:p w:rsidR="003C3208" w:rsidRPr="003C3208" w:rsidRDefault="003C3208" w:rsidP="003C320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C320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Формы организации внеурочной деятельности: </w:t>
      </w:r>
      <w:r w:rsidRPr="003C3208">
        <w:rPr>
          <w:rFonts w:ascii="Times New Roman" w:hAnsi="Times New Roman" w:cs="Times New Roman"/>
          <w:sz w:val="24"/>
          <w:szCs w:val="24"/>
          <w:lang w:eastAsia="ru-RU"/>
        </w:rPr>
        <w:t>экскурсии, круглые столы, поисковые и научные исследования, викторины, групповая работа, творческие мастерские</w:t>
      </w:r>
    </w:p>
    <w:p w:rsidR="003C3208" w:rsidRPr="003C3208" w:rsidRDefault="003C3208" w:rsidP="003C320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C320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Виды внеурочной деятельности в рамках ФГОС: </w:t>
      </w:r>
      <w:r w:rsidRPr="003C3208">
        <w:rPr>
          <w:rFonts w:ascii="Times New Roman" w:hAnsi="Times New Roman" w:cs="Times New Roman"/>
          <w:sz w:val="24"/>
          <w:szCs w:val="24"/>
          <w:lang w:eastAsia="ru-RU"/>
        </w:rPr>
        <w:t>игровая деятельность, познавательная деятельность,</w:t>
      </w:r>
      <w:r w:rsidRPr="003C320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3C3208">
        <w:rPr>
          <w:rFonts w:ascii="Times New Roman" w:hAnsi="Times New Roman" w:cs="Times New Roman"/>
          <w:sz w:val="24"/>
          <w:szCs w:val="24"/>
          <w:lang w:eastAsia="ru-RU"/>
        </w:rPr>
        <w:t>проблемно – ценностное общение, досугово – развлекательная деятельность</w:t>
      </w:r>
    </w:p>
    <w:p w:rsidR="003C3208" w:rsidRPr="003C3208" w:rsidRDefault="003C3208" w:rsidP="003C320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3208" w:rsidRPr="003C3208" w:rsidRDefault="003C3208" w:rsidP="003C32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769"/>
        <w:gridCol w:w="2268"/>
        <w:gridCol w:w="851"/>
        <w:gridCol w:w="1843"/>
        <w:gridCol w:w="1417"/>
        <w:gridCol w:w="709"/>
      </w:tblGrid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ЦОР/ЭОР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Карелия. Край, в котором я живу.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http://avtor.karelia.ru/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https://www.culture.ru/museums/institutes/location-respublika-kareliya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https://yandex.ru/search/?text=карелия+города&amp;</w:t>
              </w:r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lastRenderedPageBreak/>
                <w:t>lr=10935&amp;clid=2261452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https://yandex.ru/video/preview/?text=карелия%20Валаам&amp;path=yandex_search&amp;parent-reqid=1663448743991280-4611752447110813416-vla1-0477-vla-l7-balancer-8080-BAL-718&amp;from_type=vast&amp;filmId=1715590196468056504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https://wikiway.com/russia/kizhi/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/>
            <w:r w:rsidR="003C3208" w:rsidRPr="003C3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/>
            <w:r w:rsidR="003C3208" w:rsidRPr="003C3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Природа Карелии</w:t>
            </w:r>
          </w:p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Карелия – страна озер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Камни всюду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Лес – наше богатство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Кустарники карельского леса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Ягоды и грибы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2 6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Кто живет в лесу?</w:t>
            </w:r>
          </w:p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Времена года в Карелии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 xml:space="preserve">Природа </w:t>
            </w:r>
            <w:proofErr w:type="gram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Карелии  –</w:t>
            </w:r>
            <w:proofErr w:type="gramEnd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бесценный дар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семьи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Дом, в котором ты живешь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своей улице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Города и поселки Карелии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Петрозаводск-столица Карелии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Карелии. Кижи.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Народные ремесла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Мужские и женские ремесла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tabs>
                <w:tab w:val="left" w:pos="18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ab/>
              <w:t>Кантеле напевы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Пословицы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 xml:space="preserve"> и считалки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Игры</w:t>
            </w:r>
          </w:p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Сказки родного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Писатели и поэты Карелии о природе и детях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2 6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Итоговое повторение и обобщение:</w:t>
            </w:r>
          </w:p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экскурсии, праздники, праздники, викторины, защиты проектов.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769"/>
        <w:gridCol w:w="2268"/>
        <w:gridCol w:w="851"/>
        <w:gridCol w:w="1843"/>
        <w:gridCol w:w="1417"/>
        <w:gridCol w:w="709"/>
      </w:tblGrid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ЦОР/ЭОР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Введение </w:t>
            </w:r>
          </w:p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Мы – граждане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http://avtor.karelia.ru/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https://www.culture.ru/museums/institutes/location-respublika-kareliya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https://yandex.ru/search/?text=карелия+города&amp;lr=10935&amp;clid=2261452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https://yandex.ru/video/preview/?text=карелия%20Валаам&amp;path=yandex_search&amp;parent-reqid=1663448743991280-4611752447110813416-vla1-0477-vla-l7-balancer-8080-</w:t>
              </w:r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lastRenderedPageBreak/>
                <w:t>BAL-718&amp;from_type=vast&amp;filmId=1715590196468056504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https://wikiway.com/russia/kizhi/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Почему в Карелию приходят белые ночи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Какой климат, такая и погода</w:t>
            </w:r>
          </w:p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Край воды, лесов и болот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Земля – кормилица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Красная книга Карелии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Календарь природы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Былинный край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«Калевала»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Писатели Карелии о природе родного края</w:t>
            </w:r>
          </w:p>
          <w:p w:rsidR="003C3208" w:rsidRPr="003C3208" w:rsidRDefault="003C3208" w:rsidP="003C3208">
            <w:pPr>
              <w:tabs>
                <w:tab w:val="left" w:pos="33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Земные клады археологов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«Листы каменной книги»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следам далеких предков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и занятия наших предков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И назвали его Невским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здоровье, Ваше Величество!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Далекое детство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Мороженое сорок пятого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Прикоснуться к истории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Экскурсии, проекты, исследовательские работы праздники, викторины.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C3208" w:rsidRPr="003C3208" w:rsidRDefault="003C3208" w:rsidP="003C3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208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769"/>
        <w:gridCol w:w="2268"/>
        <w:gridCol w:w="851"/>
        <w:gridCol w:w="1843"/>
        <w:gridCol w:w="1417"/>
        <w:gridCol w:w="709"/>
      </w:tblGrid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ЦОР/ЭОР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Карелия – наш общий дом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http://avtor.karelia.ru/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https://www.culture.ru/museums/institutes/location-respublika-kareliya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https://yandex.ru/search/?text=карелия+города&amp;lr=10935&amp;clid=2261452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https://yandex.ru/video/preview/?text=карелия%20Валаам&amp;path=yandex_search&amp;parent-reqid=1663448743991280-4611752447110813416-vla1-0477-vla-l7-balancer-8080-BAL-718&amp;from_type=vast&amp;filmId=1715590196468056504</w:t>
              </w:r>
            </w:hyperlink>
          </w:p>
          <w:p w:rsidR="003C3208" w:rsidRPr="003C3208" w:rsidRDefault="00062C96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3C3208" w:rsidRPr="003C320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https://wikiway.com/russia/kizhi/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1 2 7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рождения республики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iCs/>
                <w:sz w:val="24"/>
                <w:szCs w:val="24"/>
              </w:rPr>
              <w:t>2 5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рождаются и растут города. Города - братья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Карелы из города Корела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 xml:space="preserve">Дождливый день в деревне </w:t>
            </w: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Вожмосалми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Часы для петрозаводских мастеровых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Волшебная вепсская нить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вепсскую волость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Карелия глазами первого губернатора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Поморские губернаторы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экскурсию в музей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Сокровища бывшей гимназии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2 9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собирают музейные коллекции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7 8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Мастерская детства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Экскурсия. «Кижи»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 говорят в народе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Карелия в поэзии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Друзья с книжной полки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3C320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Любимые книги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Искусство нашего края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</w:tr>
      <w:tr w:rsidR="003C3208" w:rsidRPr="003C3208" w:rsidTr="001B5A01">
        <w:trPr>
          <w:trHeight w:val="58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3208">
              <w:rPr>
                <w:rFonts w:ascii="Times New Roman" w:hAnsi="Times New Roman"/>
                <w:sz w:val="24"/>
                <w:szCs w:val="24"/>
              </w:rPr>
              <w:t>2 6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08" w:rsidRPr="003C3208" w:rsidRDefault="003C3208" w:rsidP="003C32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208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3C3208" w:rsidRPr="003C3208" w:rsidRDefault="003C3208" w:rsidP="003C32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7D10" w:rsidRPr="003E6A10" w:rsidRDefault="004D7D10" w:rsidP="004D7D1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D7D10" w:rsidRPr="003E6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393346"/>
    <w:multiLevelType w:val="hybridMultilevel"/>
    <w:tmpl w:val="A99EB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670B66"/>
    <w:multiLevelType w:val="hybridMultilevel"/>
    <w:tmpl w:val="E4F41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D10"/>
    <w:rsid w:val="00062C96"/>
    <w:rsid w:val="001E1940"/>
    <w:rsid w:val="00332E03"/>
    <w:rsid w:val="003C3208"/>
    <w:rsid w:val="00486638"/>
    <w:rsid w:val="004D7D10"/>
    <w:rsid w:val="00B40F91"/>
    <w:rsid w:val="00BB2ECC"/>
    <w:rsid w:val="00DD5B91"/>
    <w:rsid w:val="00FD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D42B46-2B0C-4A7F-943F-1AE1DB7F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4D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C320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C3208"/>
    <w:pPr>
      <w:spacing w:after="200" w:line="276" w:lineRule="auto"/>
      <w:ind w:left="720"/>
      <w:contextualSpacing/>
    </w:pPr>
  </w:style>
  <w:style w:type="paragraph" w:styleId="a5">
    <w:name w:val="No Spacing"/>
    <w:link w:val="a6"/>
    <w:uiPriority w:val="1"/>
    <w:qFormat/>
    <w:rsid w:val="003C32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3C320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32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2E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text=&#1082;&#1072;&#1088;&#1077;&#1083;&#1080;&#1103;%20&#1042;&#1072;&#1083;&#1072;&#1072;&#1084;&amp;path=yandex_search&amp;parent-reqid=1663448743991280-4611752447110813416-vla1-0477-vla-l7-balancer-8080-BAL-718&amp;from_type=vast&amp;filmId=1715590196468056504" TargetMode="External"/><Relationship Id="rId13" Type="http://schemas.openxmlformats.org/officeDocument/2006/relationships/hyperlink" Target="https://www.culture.ru/museums/institutes/location-respublika-kareliya" TargetMode="External"/><Relationship Id="rId18" Type="http://schemas.openxmlformats.org/officeDocument/2006/relationships/hyperlink" Target="https://www.culture.ru/museums/institutes/location-respublika-kareliy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ikiway.com/russia/kizhi/" TargetMode="External"/><Relationship Id="rId7" Type="http://schemas.openxmlformats.org/officeDocument/2006/relationships/hyperlink" Target="https://yandex.ru/search/?text=&#1082;&#1072;&#1088;&#1077;&#1083;&#1080;&#1103;+&#1075;&#1086;&#1088;&#1086;&#1076;&#1072;&amp;lr=10935&amp;clid=2261452" TargetMode="External"/><Relationship Id="rId12" Type="http://schemas.openxmlformats.org/officeDocument/2006/relationships/hyperlink" Target="http://avtor.karelia.ru/" TargetMode="External"/><Relationship Id="rId17" Type="http://schemas.openxmlformats.org/officeDocument/2006/relationships/hyperlink" Target="http://avtor.kareli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ikiway.com/russia/kizhi/" TargetMode="External"/><Relationship Id="rId20" Type="http://schemas.openxmlformats.org/officeDocument/2006/relationships/hyperlink" Target="https://yandex.ru/video/preview/?text=&#1082;&#1072;&#1088;&#1077;&#1083;&#1080;&#1103;%20&#1042;&#1072;&#1083;&#1072;&#1072;&#1084;&amp;path=yandex_search&amp;parent-reqid=1663448743991280-4611752447110813416-vla1-0477-vla-l7-balancer-8080-BAL-718&amp;from_type=vast&amp;filmId=17155901964680565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culture.ru/museums/institutes/location-respublika-kareliya" TargetMode="External"/><Relationship Id="rId11" Type="http://schemas.openxmlformats.org/officeDocument/2006/relationships/hyperlink" Target="https://yandex.ru/search/?text=%D0%BA%D0%B0%D1%80%D0%B5%D0%BB%D0%B8%D1%8F+%D0%B3%D0%BE%D1%80%D0%BE%D0%B4%D0%B0&amp;lr=10935&amp;clid=2261452" TargetMode="External"/><Relationship Id="rId5" Type="http://schemas.openxmlformats.org/officeDocument/2006/relationships/hyperlink" Target="http://avtor.karelia.ru/" TargetMode="External"/><Relationship Id="rId15" Type="http://schemas.openxmlformats.org/officeDocument/2006/relationships/hyperlink" Target="https://yandex.ru/video/preview/?text=&#1082;&#1072;&#1088;&#1077;&#1083;&#1080;&#1103;%20&#1042;&#1072;&#1083;&#1072;&#1072;&#1084;&amp;path=yandex_search&amp;parent-reqid=1663448743991280-4611752447110813416-vla1-0477-vla-l7-balancer-8080-BAL-718&amp;from_type=vast&amp;filmId=171559019646805650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andex.ru/search/?text=&#1082;&#1072;&#1088;&#1077;&#1083;&#1080;&#1103;+&#1087;&#1088;&#1080;&#1088;&#1086;&#1076;&#1072;&amp;lr=10935&amp;clid=2261452" TargetMode="External"/><Relationship Id="rId19" Type="http://schemas.openxmlformats.org/officeDocument/2006/relationships/hyperlink" Target="https://yandex.ru/search/?text=&#1082;&#1072;&#1088;&#1077;&#1083;&#1080;&#1103;+&#1075;&#1086;&#1088;&#1086;&#1076;&#1072;&amp;lr=10935&amp;clid=22614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ikiway.com/russia/kizhi/" TargetMode="External"/><Relationship Id="rId14" Type="http://schemas.openxmlformats.org/officeDocument/2006/relationships/hyperlink" Target="https://yandex.ru/search/?text=&#1082;&#1072;&#1088;&#1077;&#1083;&#1080;&#1103;+&#1075;&#1086;&#1088;&#1086;&#1076;&#1072;&amp;lr=10935&amp;clid=226145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3150</Words>
  <Characters>17956</Characters>
  <Application>Microsoft Office Word</Application>
  <DocSecurity>0</DocSecurity>
  <Lines>149</Lines>
  <Paragraphs>42</Paragraphs>
  <ScaleCrop>false</ScaleCrop>
  <Company/>
  <LinksUpToDate>false</LinksUpToDate>
  <CharactersWithSpaces>21064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11</cp:revision>
  <cp:lastPrinted>2023-09-18T10:12:00Z</cp:lastPrinted>
  <dcterms:created xsi:type="dcterms:W3CDTF">2023-09-14T09:06:00Z</dcterms:created>
  <dcterms:modified xsi:type="dcterms:W3CDTF">2024-09-16T10:18:00Z</dcterms:modified>
</cp:coreProperties>
</file>